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34" w:rsidRDefault="00646DA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维普</w:t>
      </w:r>
      <w:r w:rsidR="005671D2">
        <w:rPr>
          <w:rFonts w:hint="eastAsia"/>
          <w:sz w:val="32"/>
          <w:szCs w:val="32"/>
        </w:rPr>
        <w:t>论文检测系统快速操作手册</w:t>
      </w:r>
    </w:p>
    <w:p w:rsidR="00D015D2" w:rsidRDefault="00D015D2" w:rsidP="00D015D2">
      <w:pPr>
        <w:rPr>
          <w:rFonts w:cstheme="minorHAnsi"/>
          <w:bCs/>
          <w:color w:val="00B0F0"/>
          <w:sz w:val="32"/>
          <w:szCs w:val="32"/>
        </w:rPr>
      </w:pPr>
      <w:r w:rsidRPr="00C45B22">
        <w:rPr>
          <w:rFonts w:cstheme="minorHAnsi"/>
          <w:bCs/>
          <w:color w:val="00B0F0"/>
          <w:sz w:val="32"/>
          <w:szCs w:val="32"/>
        </w:rPr>
        <w:t>地址：</w:t>
      </w:r>
      <w:r w:rsidR="00646DA8" w:rsidRPr="00646DA8">
        <w:rPr>
          <w:rFonts w:cstheme="minorHAnsi"/>
          <w:bCs/>
          <w:color w:val="00B0F0"/>
          <w:sz w:val="32"/>
          <w:szCs w:val="32"/>
        </w:rPr>
        <w:fldChar w:fldCharType="begin"/>
      </w:r>
      <w:r w:rsidR="00646DA8" w:rsidRPr="00646DA8">
        <w:rPr>
          <w:rFonts w:cstheme="minorHAnsi"/>
          <w:bCs/>
          <w:color w:val="00B0F0"/>
          <w:sz w:val="32"/>
          <w:szCs w:val="32"/>
        </w:rPr>
        <w:instrText xml:space="preserve"> HYPERLINK "http://vpcs.cqvip.com/personal/fafu" \t "_blank" </w:instrText>
      </w:r>
      <w:r w:rsidR="00646DA8" w:rsidRPr="00646DA8">
        <w:rPr>
          <w:rFonts w:cstheme="minorHAnsi"/>
          <w:bCs/>
          <w:color w:val="00B0F0"/>
          <w:sz w:val="32"/>
          <w:szCs w:val="32"/>
        </w:rPr>
        <w:fldChar w:fldCharType="separate"/>
      </w:r>
      <w:r w:rsidR="00646DA8" w:rsidRPr="00646DA8">
        <w:rPr>
          <w:rStyle w:val="a6"/>
          <w:rFonts w:cstheme="minorHAnsi"/>
          <w:bCs/>
          <w:color w:val="00B0F0"/>
          <w:sz w:val="32"/>
          <w:szCs w:val="32"/>
          <w:u w:val="none"/>
        </w:rPr>
        <w:t>http://vpcs.cqvip.com/personal/fafu</w:t>
      </w:r>
      <w:r w:rsidR="00646DA8" w:rsidRPr="00646DA8">
        <w:rPr>
          <w:rFonts w:cstheme="minorHAnsi"/>
          <w:bCs/>
          <w:color w:val="00B0F0"/>
          <w:sz w:val="32"/>
          <w:szCs w:val="32"/>
        </w:rPr>
        <w:fldChar w:fldCharType="end"/>
      </w:r>
    </w:p>
    <w:p w:rsidR="00646DA8" w:rsidRPr="00304F2F" w:rsidRDefault="00D015D2" w:rsidP="00D015D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304F2F">
        <w:rPr>
          <w:rFonts w:hint="eastAsia"/>
          <w:sz w:val="28"/>
          <w:szCs w:val="28"/>
        </w:rPr>
        <w:t>登陆</w:t>
      </w:r>
    </w:p>
    <w:p w:rsidR="00646DA8" w:rsidRPr="00646DA8" w:rsidRDefault="00646DA8" w:rsidP="00646DA8">
      <w:pPr>
        <w:pStyle w:val="a5"/>
        <w:ind w:left="360" w:firstLineChars="0" w:firstLine="0"/>
        <w:rPr>
          <w:sz w:val="24"/>
        </w:rPr>
      </w:pPr>
      <w:r w:rsidRPr="00646DA8">
        <w:rPr>
          <w:rFonts w:hint="eastAsia"/>
          <w:sz w:val="24"/>
        </w:rPr>
        <w:t>账号：</w:t>
      </w:r>
      <w:proofErr w:type="spellStart"/>
      <w:r w:rsidRPr="00646DA8">
        <w:rPr>
          <w:rFonts w:hint="eastAsia"/>
          <w:sz w:val="24"/>
        </w:rPr>
        <w:t>fafu</w:t>
      </w:r>
      <w:proofErr w:type="spellEnd"/>
      <w:r w:rsidRPr="00646DA8">
        <w:rPr>
          <w:rFonts w:hint="eastAsia"/>
          <w:sz w:val="24"/>
        </w:rPr>
        <w:t>学号（例：</w:t>
      </w:r>
      <w:r w:rsidRPr="00646DA8">
        <w:rPr>
          <w:rFonts w:hint="eastAsia"/>
          <w:sz w:val="24"/>
        </w:rPr>
        <w:t>fafu</w:t>
      </w:r>
      <w:r w:rsidRPr="00646DA8">
        <w:rPr>
          <w:sz w:val="24"/>
        </w:rPr>
        <w:t>1140932</w:t>
      </w:r>
      <w:r w:rsidRPr="00646DA8">
        <w:rPr>
          <w:rFonts w:hint="eastAsia"/>
          <w:sz w:val="24"/>
        </w:rPr>
        <w:t>）</w:t>
      </w:r>
    </w:p>
    <w:p w:rsidR="0015686D" w:rsidRPr="0015686D" w:rsidRDefault="00646DA8" w:rsidP="0015686D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646DA8">
        <w:rPr>
          <w:rFonts w:hint="eastAsia"/>
          <w:sz w:val="24"/>
        </w:rPr>
        <w:t>密码：</w:t>
      </w:r>
      <w:r w:rsidRPr="00646DA8">
        <w:rPr>
          <w:sz w:val="24"/>
        </w:rPr>
        <w:t>身份证后</w:t>
      </w:r>
      <w:r w:rsidRPr="00646DA8">
        <w:rPr>
          <w:sz w:val="24"/>
        </w:rPr>
        <w:t>6</w:t>
      </w:r>
      <w:r w:rsidRPr="00646DA8">
        <w:rPr>
          <w:sz w:val="24"/>
        </w:rPr>
        <w:t>位（身份证最后一位为</w:t>
      </w:r>
      <w:r w:rsidRPr="00646DA8">
        <w:rPr>
          <w:sz w:val="24"/>
        </w:rPr>
        <w:t>X</w:t>
      </w:r>
      <w:r w:rsidRPr="00646DA8">
        <w:rPr>
          <w:sz w:val="24"/>
        </w:rPr>
        <w:t>的，</w:t>
      </w:r>
      <w:r w:rsidRPr="00646DA8">
        <w:rPr>
          <w:sz w:val="24"/>
        </w:rPr>
        <w:t>“x”</w:t>
      </w:r>
      <w:r w:rsidRPr="00646DA8">
        <w:rPr>
          <w:sz w:val="24"/>
        </w:rPr>
        <w:t>以小写输入。部分登记信息不全的读者密码为</w:t>
      </w:r>
      <w:r w:rsidRPr="00646DA8">
        <w:rPr>
          <w:sz w:val="24"/>
        </w:rPr>
        <w:t>123456</w:t>
      </w:r>
      <w:r w:rsidRPr="00646DA8">
        <w:rPr>
          <w:sz w:val="24"/>
        </w:rPr>
        <w:t>）</w:t>
      </w:r>
      <w:r w:rsidRPr="00D015D2">
        <w:rPr>
          <w:sz w:val="28"/>
          <w:szCs w:val="28"/>
        </w:rPr>
        <w:t xml:space="preserve"> </w:t>
      </w:r>
    </w:p>
    <w:p w:rsidR="00820717" w:rsidRDefault="00646DA8" w:rsidP="00646DA8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20237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10-31_1659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6D" w:rsidRDefault="0015686D" w:rsidP="00646DA8">
      <w:pPr>
        <w:rPr>
          <w:rFonts w:hint="eastAsia"/>
          <w:szCs w:val="21"/>
        </w:rPr>
      </w:pPr>
    </w:p>
    <w:p w:rsidR="00F80634" w:rsidRPr="00646DA8" w:rsidRDefault="00EF22CC" w:rsidP="00646DA8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646DA8">
        <w:rPr>
          <w:rFonts w:hint="eastAsia"/>
          <w:sz w:val="28"/>
          <w:szCs w:val="28"/>
        </w:rPr>
        <w:t>论文提交</w:t>
      </w:r>
    </w:p>
    <w:p w:rsidR="00646DA8" w:rsidRPr="00646DA8" w:rsidRDefault="00646DA8" w:rsidP="00646DA8">
      <w:pPr>
        <w:pStyle w:val="a5"/>
        <w:numPr>
          <w:ilvl w:val="1"/>
          <w:numId w:val="2"/>
        </w:numPr>
        <w:ind w:firstLineChars="0"/>
        <w:rPr>
          <w:sz w:val="28"/>
          <w:szCs w:val="28"/>
        </w:rPr>
      </w:pPr>
      <w:r w:rsidRPr="00646DA8">
        <w:rPr>
          <w:rFonts w:hint="eastAsia"/>
          <w:sz w:val="28"/>
          <w:szCs w:val="28"/>
        </w:rPr>
        <w:t>选择检测版本</w:t>
      </w:r>
    </w:p>
    <w:p w:rsidR="0015686D" w:rsidRPr="0015686D" w:rsidRDefault="00646DA8" w:rsidP="0015686D">
      <w:pPr>
        <w:pStyle w:val="a5"/>
        <w:ind w:left="492" w:firstLineChars="0" w:firstLine="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1780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10-31_1705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8C" w:rsidRPr="00BD708C" w:rsidRDefault="00BD708C" w:rsidP="00BD708C">
      <w:pPr>
        <w:jc w:val="left"/>
        <w:rPr>
          <w:color w:val="FF0000"/>
          <w:sz w:val="28"/>
          <w:szCs w:val="28"/>
        </w:rPr>
      </w:pPr>
      <w:r w:rsidRPr="00BD708C">
        <w:rPr>
          <w:rFonts w:hint="eastAsia"/>
          <w:color w:val="FF0000"/>
          <w:sz w:val="28"/>
          <w:szCs w:val="28"/>
        </w:rPr>
        <w:t>本科生查重选择大学生版，</w:t>
      </w:r>
    </w:p>
    <w:p w:rsidR="00BD708C" w:rsidRPr="00BD708C" w:rsidRDefault="00BD708C" w:rsidP="00BD708C">
      <w:pPr>
        <w:jc w:val="left"/>
        <w:rPr>
          <w:color w:val="FF0000"/>
          <w:sz w:val="28"/>
          <w:szCs w:val="28"/>
        </w:rPr>
      </w:pPr>
      <w:r w:rsidRPr="00BD708C">
        <w:rPr>
          <w:rFonts w:hint="eastAsia"/>
          <w:color w:val="FF0000"/>
          <w:sz w:val="28"/>
          <w:szCs w:val="28"/>
        </w:rPr>
        <w:t>研究生查重选择研究生版，</w:t>
      </w:r>
    </w:p>
    <w:p w:rsidR="0015686D" w:rsidRDefault="0015686D" w:rsidP="00BD708C">
      <w:pPr>
        <w:jc w:val="left"/>
        <w:rPr>
          <w:color w:val="FF0000"/>
          <w:sz w:val="28"/>
          <w:szCs w:val="28"/>
        </w:rPr>
      </w:pPr>
    </w:p>
    <w:p w:rsidR="0015686D" w:rsidRDefault="0015686D" w:rsidP="00BD708C">
      <w:pPr>
        <w:jc w:val="left"/>
        <w:rPr>
          <w:sz w:val="28"/>
          <w:szCs w:val="28"/>
        </w:rPr>
      </w:pPr>
    </w:p>
    <w:p w:rsidR="00BD708C" w:rsidRDefault="00BD708C" w:rsidP="00BD708C">
      <w:pPr>
        <w:jc w:val="left"/>
        <w:rPr>
          <w:sz w:val="28"/>
          <w:szCs w:val="28"/>
        </w:rPr>
      </w:pPr>
      <w:r w:rsidRPr="00BD708C">
        <w:rPr>
          <w:rFonts w:hint="eastAsia"/>
          <w:sz w:val="28"/>
          <w:szCs w:val="28"/>
        </w:rPr>
        <w:lastRenderedPageBreak/>
        <w:t>2.2</w:t>
      </w:r>
      <w:r>
        <w:rPr>
          <w:rFonts w:hint="eastAsia"/>
          <w:sz w:val="28"/>
          <w:szCs w:val="28"/>
        </w:rPr>
        <w:t>提交文档</w:t>
      </w:r>
    </w:p>
    <w:p w:rsidR="00BD708C" w:rsidRDefault="00BD708C" w:rsidP="00BD708C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5071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10-31_1713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8C" w:rsidRDefault="00BD708C" w:rsidP="00BD70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2137B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开始检测</w:t>
      </w:r>
    </w:p>
    <w:p w:rsidR="00BD708C" w:rsidRPr="00304F2F" w:rsidRDefault="0052137B" w:rsidP="00BD70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3.1</w:t>
      </w:r>
      <w:r w:rsidR="00BD708C" w:rsidRPr="00304F2F">
        <w:rPr>
          <w:rFonts w:hint="eastAsia"/>
          <w:sz w:val="28"/>
          <w:szCs w:val="28"/>
        </w:rPr>
        <w:t>点击免费检测红包</w:t>
      </w:r>
    </w:p>
    <w:p w:rsidR="00BD708C" w:rsidRPr="00BD708C" w:rsidRDefault="00BD708C" w:rsidP="00BD708C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06345FE" wp14:editId="2B8108AD">
            <wp:extent cx="5076190" cy="3048000"/>
            <wp:effectExtent l="0" t="0" r="0" b="0"/>
            <wp:docPr id="10" name="图片 10" descr="D:\Program Files (x86)\qqchat\1306822139\Image\C2C\Image2\CWB8EJD3RMD)(YK[FOO37S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Program Files (x86)\qqchat\1306822139\Image\C2C\Image2\CWB8EJD3RMD)(YK[FOO37S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2F" w:rsidRDefault="0052137B" w:rsidP="00304F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3.2</w:t>
      </w:r>
      <w:r>
        <w:rPr>
          <w:rFonts w:hint="eastAsia"/>
          <w:sz w:val="28"/>
          <w:szCs w:val="28"/>
        </w:rPr>
        <w:t>提交订单，</w:t>
      </w:r>
      <w:r w:rsidR="00304F2F" w:rsidRPr="00304F2F">
        <w:rPr>
          <w:rFonts w:hint="eastAsia"/>
          <w:sz w:val="28"/>
          <w:szCs w:val="28"/>
        </w:rPr>
        <w:t>开始检测后，等待检测结果（可关闭页面，不影响检测）</w:t>
      </w:r>
    </w:p>
    <w:p w:rsidR="00304F2F" w:rsidRDefault="0052137B" w:rsidP="00304F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 w:rsidR="00304F2F">
        <w:rPr>
          <w:rFonts w:hint="eastAsia"/>
          <w:sz w:val="28"/>
          <w:szCs w:val="28"/>
        </w:rPr>
        <w:t>查看检测报告</w:t>
      </w:r>
    </w:p>
    <w:p w:rsidR="00304F2F" w:rsidRDefault="00304F2F" w:rsidP="00304F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点击个人中心，查看和下载检测报告</w:t>
      </w:r>
    </w:p>
    <w:p w:rsidR="00304F2F" w:rsidRDefault="00304F2F" w:rsidP="00304F2F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7392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-10-31_1724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7B" w:rsidRDefault="0052137B" w:rsidP="00304F2F">
      <w:pPr>
        <w:jc w:val="left"/>
        <w:rPr>
          <w:sz w:val="28"/>
          <w:szCs w:val="28"/>
        </w:rPr>
      </w:pPr>
    </w:p>
    <w:p w:rsidR="0052137B" w:rsidRDefault="0052137B" w:rsidP="00304F2F">
      <w:pPr>
        <w:jc w:val="left"/>
        <w:rPr>
          <w:sz w:val="28"/>
          <w:szCs w:val="28"/>
        </w:rPr>
      </w:pPr>
    </w:p>
    <w:p w:rsidR="00D451B1" w:rsidRDefault="00D451B1" w:rsidP="00304F2F">
      <w:pPr>
        <w:jc w:val="left"/>
        <w:rPr>
          <w:sz w:val="28"/>
          <w:szCs w:val="28"/>
        </w:rPr>
      </w:pPr>
    </w:p>
    <w:p w:rsidR="0052137B" w:rsidRDefault="003056AE" w:rsidP="00304F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系统使用如有问题，联系</w:t>
      </w:r>
      <w:r w:rsidR="0052137B">
        <w:rPr>
          <w:rFonts w:hint="eastAsia"/>
          <w:sz w:val="28"/>
          <w:szCs w:val="28"/>
        </w:rPr>
        <w:t>维普工作人员王小伟</w:t>
      </w:r>
    </w:p>
    <w:p w:rsidR="0052137B" w:rsidRDefault="0052137B" w:rsidP="00304F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15025622760</w:t>
      </w:r>
    </w:p>
    <w:p w:rsidR="0052137B" w:rsidRDefault="0052137B" w:rsidP="0052137B">
      <w:pPr>
        <w:rPr>
          <w:sz w:val="28"/>
          <w:szCs w:val="28"/>
        </w:rPr>
      </w:pP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1162672720</w:t>
      </w:r>
    </w:p>
    <w:p w:rsidR="0052137B" w:rsidRPr="00304F2F" w:rsidRDefault="0052137B" w:rsidP="005213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维普资讯群：</w:t>
      </w:r>
      <w:r>
        <w:rPr>
          <w:rFonts w:hint="eastAsia"/>
          <w:sz w:val="28"/>
          <w:szCs w:val="28"/>
        </w:rPr>
        <w:t>689139032</w:t>
      </w:r>
      <w:bookmarkStart w:id="0" w:name="_GoBack"/>
      <w:bookmarkEnd w:id="0"/>
    </w:p>
    <w:sectPr w:rsidR="0052137B" w:rsidRPr="00304F2F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78" w:rsidRDefault="005671D2">
      <w:r>
        <w:separator/>
      </w:r>
    </w:p>
  </w:endnote>
  <w:endnote w:type="continuationSeparator" w:id="0">
    <w:p w:rsidR="00083A78" w:rsidRDefault="005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ource Sans Pro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34" w:rsidRDefault="005671D2">
    <w:pPr>
      <w:pStyle w:val="a3"/>
    </w:pPr>
    <w:r>
      <w:rPr>
        <w:rFonts w:ascii="Helvetica Neue" w:eastAsia="宋体" w:hAnsi="Helvetica Neue" w:cs="宋体"/>
        <w:color w:val="0D0D0D" w:themeColor="text1" w:themeTint="F2"/>
        <w:kern w:val="0"/>
        <w:szCs w:val="15"/>
        <w:shd w:val="clear" w:color="auto" w:fill="FFFFFF"/>
      </w:rPr>
      <w:t xml:space="preserve">© </w:t>
    </w:r>
    <w:r>
      <w:rPr>
        <w:color w:val="0D0D0D" w:themeColor="text1" w:themeTint="F2"/>
        <w:szCs w:val="15"/>
      </w:rPr>
      <w:t xml:space="preserve">2018.03 </w:t>
    </w:r>
    <w:r>
      <w:rPr>
        <w:rFonts w:hint="eastAsia"/>
        <w:color w:val="0D0D0D" w:themeColor="text1" w:themeTint="F2"/>
        <w:szCs w:val="15"/>
      </w:rPr>
      <w:t>C</w:t>
    </w:r>
    <w:r>
      <w:rPr>
        <w:color w:val="0D0D0D" w:themeColor="text1" w:themeTint="F2"/>
        <w:szCs w:val="15"/>
      </w:rPr>
      <w:t xml:space="preserve">QVIP </w:t>
    </w:r>
    <w:r>
      <w:rPr>
        <w:rFonts w:hint="eastAsia"/>
        <w:color w:val="0D0D0D" w:themeColor="text1" w:themeTint="F2"/>
        <w:szCs w:val="15"/>
      </w:rPr>
      <w:t xml:space="preserve">Ltd                                                              </w:t>
    </w:r>
    <w:r>
      <w:rPr>
        <w:color w:val="0D0D0D" w:themeColor="text1" w:themeTint="F2"/>
        <w:szCs w:val="15"/>
      </w:rPr>
      <w:t>vpcs.cqvip.com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78" w:rsidRDefault="005671D2">
      <w:r>
        <w:separator/>
      </w:r>
    </w:p>
  </w:footnote>
  <w:footnote w:type="continuationSeparator" w:id="0">
    <w:p w:rsidR="00083A78" w:rsidRDefault="0056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34" w:rsidRDefault="005671D2">
    <w:pPr>
      <w:pStyle w:val="a4"/>
      <w:jc w:val="left"/>
      <w:rPr>
        <w:sz w:val="24"/>
      </w:rPr>
    </w:pPr>
    <w:r>
      <w:rPr>
        <w:noProof/>
      </w:rP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/>
        <w:b/>
        <w:bCs/>
        <w:sz w:val="21"/>
        <w:szCs w:val="21"/>
      </w:rPr>
      <w:t>维普论文检测系统</w:t>
    </w:r>
    <w:r w:rsidR="00646DA8">
      <w:rPr>
        <w:rFonts w:hint="eastAsia"/>
        <w:b/>
        <w:bCs/>
        <w:sz w:val="21"/>
        <w:szCs w:val="21"/>
      </w:rPr>
      <w:t>个人</w:t>
    </w:r>
    <w:r>
      <w:rPr>
        <w:rFonts w:hint="eastAsia"/>
        <w:b/>
        <w:bCs/>
        <w:sz w:val="21"/>
        <w:szCs w:val="2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E81E4F"/>
    <w:multiLevelType w:val="singleLevel"/>
    <w:tmpl w:val="84E81E4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E4E1D6E"/>
    <w:multiLevelType w:val="hybridMultilevel"/>
    <w:tmpl w:val="B36CCF6E"/>
    <w:lvl w:ilvl="0" w:tplc="EA60F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431C2B"/>
    <w:multiLevelType w:val="multilevel"/>
    <w:tmpl w:val="BF5A8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9D544C"/>
    <w:rsid w:val="00031717"/>
    <w:rsid w:val="0006212A"/>
    <w:rsid w:val="00083A78"/>
    <w:rsid w:val="00095000"/>
    <w:rsid w:val="0015686D"/>
    <w:rsid w:val="00163D3B"/>
    <w:rsid w:val="001D2A74"/>
    <w:rsid w:val="002F2AD4"/>
    <w:rsid w:val="00304F2F"/>
    <w:rsid w:val="003056AE"/>
    <w:rsid w:val="003957A1"/>
    <w:rsid w:val="0052137B"/>
    <w:rsid w:val="005671D2"/>
    <w:rsid w:val="005E6FF7"/>
    <w:rsid w:val="00646DA8"/>
    <w:rsid w:val="00753665"/>
    <w:rsid w:val="007B550C"/>
    <w:rsid w:val="007E54B3"/>
    <w:rsid w:val="00820717"/>
    <w:rsid w:val="008631AA"/>
    <w:rsid w:val="008714DB"/>
    <w:rsid w:val="0088028B"/>
    <w:rsid w:val="00885955"/>
    <w:rsid w:val="00927C6C"/>
    <w:rsid w:val="009C374A"/>
    <w:rsid w:val="00BD708C"/>
    <w:rsid w:val="00D015D2"/>
    <w:rsid w:val="00D451B1"/>
    <w:rsid w:val="00D5291B"/>
    <w:rsid w:val="00D7122D"/>
    <w:rsid w:val="00E407E8"/>
    <w:rsid w:val="00EF22CC"/>
    <w:rsid w:val="00F478A9"/>
    <w:rsid w:val="00F80634"/>
    <w:rsid w:val="00F92919"/>
    <w:rsid w:val="1A9D544C"/>
    <w:rsid w:val="3C630E85"/>
    <w:rsid w:val="489B4586"/>
    <w:rsid w:val="64524B3C"/>
    <w:rsid w:val="65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E6A041A"/>
  <w15:docId w15:val="{CC6B31BD-C33F-4B6F-A70F-8DC13C1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D015D2"/>
    <w:pPr>
      <w:ind w:firstLineChars="200" w:firstLine="420"/>
    </w:pPr>
  </w:style>
  <w:style w:type="character" w:styleId="a6">
    <w:name w:val="Hyperlink"/>
    <w:basedOn w:val="a0"/>
    <w:rsid w:val="00646D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涂前高</dc:creator>
  <cp:lastModifiedBy> </cp:lastModifiedBy>
  <cp:revision>35</cp:revision>
  <dcterms:created xsi:type="dcterms:W3CDTF">2018-02-28T01:25:00Z</dcterms:created>
  <dcterms:modified xsi:type="dcterms:W3CDTF">2018-10-31T09:55:00Z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